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759C8" w14:textId="77777777" w:rsidR="001D6DE2" w:rsidRDefault="00B653E3" w:rsidP="00B653E3">
      <w:pPr>
        <w:pStyle w:val="Heading1"/>
      </w:pPr>
      <w:r w:rsidRPr="00B653E3">
        <w:t>Timeline for transition to new PSF aligned PRiSE scheme: January 2023-January 2024</w:t>
      </w:r>
    </w:p>
    <w:p w14:paraId="11AC3583" w14:textId="77777777" w:rsidR="00B653E3" w:rsidRDefault="00B653E3" w:rsidP="00B653E3"/>
    <w:p w14:paraId="168D8CA1" w14:textId="77777777" w:rsidR="00B653E3" w:rsidRPr="00B653E3" w:rsidRDefault="00B653E3" w:rsidP="00B653E3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 xml:space="preserve">January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 xml:space="preserve">2023 </w:t>
      </w:r>
      <w:r w:rsidRPr="00B653E3"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  <w:t>submission</w:t>
      </w:r>
      <w:r w:rsidRPr="00B653E3">
        <w:rPr>
          <w:rFonts w:ascii="Calibri Light" w:hAnsi="Calibri Light" w:cstheme="minorBidi"/>
          <w:b/>
          <w:bCs/>
          <w:color w:val="000000" w:themeColor="text1"/>
          <w:kern w:val="24"/>
          <w:sz w:val="28"/>
          <w:szCs w:val="28"/>
          <w:lang w:val="en-US"/>
        </w:rPr>
        <w:t xml:space="preserve"> for current</w:t>
      </w: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 xml:space="preserve"> scheme</w:t>
      </w:r>
    </w:p>
    <w:p w14:paraId="4F58AC24" w14:textId="77777777" w:rsidR="00B653E3" w:rsidRPr="00B653E3" w:rsidRDefault="00B653E3" w:rsidP="00B653E3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>February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 xml:space="preserve"> 2023</w:t>
      </w: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 xml:space="preserve"> last delivery of briefings for </w:t>
      </w:r>
      <w:r w:rsidRPr="00B653E3">
        <w:rPr>
          <w:rFonts w:ascii="Calibri Light" w:hAnsi="Calibri Light" w:cstheme="minorBidi"/>
          <w:color w:val="000000" w:themeColor="text1"/>
          <w:kern w:val="24"/>
          <w:sz w:val="28"/>
          <w:szCs w:val="28"/>
          <w:lang w:val="en-US"/>
        </w:rPr>
        <w:t>current</w:t>
      </w: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 xml:space="preserve"> scheme</w:t>
      </w:r>
    </w:p>
    <w:p w14:paraId="17D0CF00" w14:textId="77777777" w:rsidR="00B653E3" w:rsidRPr="00B653E3" w:rsidRDefault="00B653E3" w:rsidP="00B653E3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>March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 xml:space="preserve"> 2023</w:t>
      </w: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 xml:space="preserve"> last delivery of workshops for</w:t>
      </w:r>
      <w:r w:rsidRPr="00B653E3">
        <w:rPr>
          <w:rFonts w:ascii="Calibri Light" w:hAnsi="Calibri Light" w:cstheme="minorBidi"/>
          <w:color w:val="000000" w:themeColor="text1"/>
          <w:kern w:val="24"/>
          <w:sz w:val="28"/>
          <w:szCs w:val="28"/>
          <w:lang w:val="en-US"/>
        </w:rPr>
        <w:t xml:space="preserve"> current</w:t>
      </w: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 xml:space="preserve"> scheme</w:t>
      </w:r>
    </w:p>
    <w:p w14:paraId="40A1F862" w14:textId="77777777" w:rsidR="00B653E3" w:rsidRPr="00B653E3" w:rsidRDefault="00B653E3" w:rsidP="00B653E3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 xml:space="preserve">April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 xml:space="preserve">2023 </w:t>
      </w:r>
      <w:r w:rsidRPr="00B653E3"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  <w:t xml:space="preserve">submission </w:t>
      </w: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 xml:space="preserve">to </w:t>
      </w:r>
      <w:r w:rsidRPr="00B653E3">
        <w:rPr>
          <w:rFonts w:ascii="Calibri Light" w:hAnsi="Calibri Light" w:cstheme="minorBidi"/>
          <w:color w:val="000000" w:themeColor="text1"/>
          <w:kern w:val="24"/>
          <w:sz w:val="28"/>
          <w:szCs w:val="28"/>
          <w:lang w:val="en-US"/>
        </w:rPr>
        <w:t xml:space="preserve">current </w:t>
      </w: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>scheme</w:t>
      </w:r>
      <w:r w:rsidRPr="00B653E3">
        <w:rPr>
          <w:rFonts w:ascii="Calibri Light" w:hAnsi="Calibri Light" w:cstheme="minorBidi"/>
          <w:color w:val="000000" w:themeColor="text1"/>
          <w:kern w:val="24"/>
          <w:sz w:val="28"/>
          <w:szCs w:val="28"/>
          <w:lang w:val="en-US"/>
        </w:rPr>
        <w:t> </w:t>
      </w:r>
    </w:p>
    <w:p w14:paraId="20C2A916" w14:textId="77777777" w:rsidR="00B653E3" w:rsidRPr="00B653E3" w:rsidRDefault="00B653E3" w:rsidP="00B653E3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>April- June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 xml:space="preserve"> 2023</w:t>
      </w: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>:</w:t>
      </w:r>
    </w:p>
    <w:p w14:paraId="66DD7088" w14:textId="77777777" w:rsidR="00B653E3" w:rsidRPr="00B653E3" w:rsidRDefault="00B653E3" w:rsidP="00B653E3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>Support submissions</w:t>
      </w:r>
    </w:p>
    <w:p w14:paraId="5832EC71" w14:textId="77777777" w:rsidR="00B653E3" w:rsidRPr="00B653E3" w:rsidRDefault="00B653E3" w:rsidP="00B653E3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>Develop new workshops and briefings</w:t>
      </w:r>
    </w:p>
    <w:p w14:paraId="34A59F7E" w14:textId="77777777" w:rsidR="00B653E3" w:rsidRPr="00B653E3" w:rsidRDefault="00B653E3" w:rsidP="00B653E3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 xml:space="preserve">Provide support for reviewers for </w:t>
      </w:r>
      <w:r w:rsidRPr="00B653E3">
        <w:rPr>
          <w:rFonts w:ascii="Calibri Light" w:hAnsi="Calibri Light" w:cstheme="minorBidi"/>
          <w:color w:val="000000" w:themeColor="text1"/>
          <w:kern w:val="24"/>
          <w:sz w:val="28"/>
          <w:szCs w:val="28"/>
          <w:lang w:val="en-US"/>
        </w:rPr>
        <w:t>new</w:t>
      </w: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 xml:space="preserve"> scheme</w:t>
      </w:r>
    </w:p>
    <w:p w14:paraId="50E46297" w14:textId="77777777" w:rsidR="00B653E3" w:rsidRPr="00B653E3" w:rsidRDefault="00B653E3" w:rsidP="00B653E3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 xml:space="preserve">July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 xml:space="preserve">2023 </w:t>
      </w:r>
      <w:r w:rsidRPr="00B653E3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  <w:lang w:val="en-US"/>
        </w:rPr>
        <w:t xml:space="preserve">last recommended submission date for </w:t>
      </w:r>
      <w:r w:rsidRPr="00B653E3">
        <w:rPr>
          <w:rFonts w:ascii="Calibri Light" w:hAnsi="Calibri Light" w:cstheme="minorBidi"/>
          <w:b/>
          <w:color w:val="000000" w:themeColor="text1"/>
          <w:kern w:val="24"/>
          <w:sz w:val="28"/>
          <w:szCs w:val="28"/>
          <w:lang w:val="en-US"/>
        </w:rPr>
        <w:t>current</w:t>
      </w:r>
      <w:r w:rsidRPr="00B653E3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  <w:lang w:val="en-US"/>
        </w:rPr>
        <w:t xml:space="preserve"> scheme</w:t>
      </w:r>
    </w:p>
    <w:p w14:paraId="64A70F13" w14:textId="77777777" w:rsidR="00B653E3" w:rsidRPr="00B653E3" w:rsidRDefault="00B653E3" w:rsidP="00B653E3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B653E3">
        <w:rPr>
          <w:rFonts w:asciiTheme="minorHAnsi" w:hAnsiTheme="minorHAnsi" w:cstheme="minorHAnsi"/>
          <w:color w:val="000000" w:themeColor="text1"/>
          <w:kern w:val="24"/>
          <w:sz w:val="28"/>
          <w:szCs w:val="28"/>
          <w:lang w:val="en-US"/>
        </w:rPr>
        <w:t>September 2023 new PSF aligned scheme starts</w:t>
      </w: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>:</w:t>
      </w:r>
    </w:p>
    <w:p w14:paraId="77FA2C08" w14:textId="77777777" w:rsidR="00B653E3" w:rsidRPr="00B653E3" w:rsidRDefault="00B653E3" w:rsidP="00B653E3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>New briefings start</w:t>
      </w:r>
    </w:p>
    <w:p w14:paraId="537830D5" w14:textId="77777777" w:rsidR="00B653E3" w:rsidRPr="00B653E3" w:rsidRDefault="00B653E3" w:rsidP="00B653E3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>New workshops start</w:t>
      </w:r>
    </w:p>
    <w:p w14:paraId="44F63405" w14:textId="77777777" w:rsidR="00B653E3" w:rsidRPr="00B653E3" w:rsidRDefault="00B653E3" w:rsidP="00B653E3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>October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 xml:space="preserve"> 2023</w:t>
      </w: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B653E3"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  <w:t>submission</w:t>
      </w: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 xml:space="preserve"> point for referrals and select cases</w:t>
      </w:r>
      <w:r w:rsidRPr="00B653E3">
        <w:rPr>
          <w:rFonts w:ascii="Calibri Light" w:hAnsi="Calibri Light" w:cstheme="minorBidi"/>
          <w:color w:val="000000" w:themeColor="text1"/>
          <w:kern w:val="24"/>
          <w:sz w:val="28"/>
          <w:szCs w:val="28"/>
          <w:lang w:val="en-US"/>
        </w:rPr>
        <w:t xml:space="preserve"> on</w:t>
      </w: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B653E3">
        <w:rPr>
          <w:rFonts w:ascii="Calibri Light" w:hAnsi="Calibri Light" w:cstheme="minorBidi"/>
          <w:color w:val="000000" w:themeColor="text1"/>
          <w:kern w:val="24"/>
          <w:sz w:val="28"/>
          <w:szCs w:val="28"/>
          <w:lang w:val="en-US"/>
        </w:rPr>
        <w:t>current</w:t>
      </w: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 xml:space="preserve"> scheme</w:t>
      </w:r>
    </w:p>
    <w:p w14:paraId="34367916" w14:textId="77777777" w:rsidR="00B653E3" w:rsidRPr="00B653E3" w:rsidRDefault="00B653E3" w:rsidP="00B653E3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 xml:space="preserve">October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>2023</w:t>
      </w: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>–January</w:t>
      </w:r>
      <w:r w:rsidRPr="00B653E3">
        <w:rPr>
          <w:rFonts w:ascii="Calibri Light" w:hAnsi="Calibri Light" w:cstheme="minorBidi"/>
          <w:color w:val="000000" w:themeColor="text1"/>
          <w:kern w:val="24"/>
          <w:sz w:val="28"/>
          <w:szCs w:val="28"/>
          <w:lang w:val="en-US"/>
        </w:rPr>
        <w:t> </w:t>
      </w:r>
      <w:r>
        <w:rPr>
          <w:rFonts w:ascii="Calibri Light" w:hAnsi="Calibri Light" w:cstheme="minorBidi"/>
          <w:color w:val="000000" w:themeColor="text1"/>
          <w:kern w:val="24"/>
          <w:sz w:val="28"/>
          <w:szCs w:val="28"/>
          <w:lang w:val="en-US"/>
        </w:rPr>
        <w:t>2024</w:t>
      </w:r>
    </w:p>
    <w:p w14:paraId="28D00F98" w14:textId="77777777" w:rsidR="00B653E3" w:rsidRPr="00B653E3" w:rsidRDefault="00B653E3" w:rsidP="00B653E3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 xml:space="preserve">Support submissions for </w:t>
      </w:r>
      <w:r w:rsidRPr="00B653E3">
        <w:rPr>
          <w:rFonts w:ascii="Calibri Light" w:hAnsi="Calibri Light" w:cstheme="minorBidi"/>
          <w:color w:val="000000" w:themeColor="text1"/>
          <w:kern w:val="24"/>
          <w:sz w:val="28"/>
          <w:szCs w:val="28"/>
          <w:lang w:val="en-US"/>
        </w:rPr>
        <w:t>new</w:t>
      </w: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 xml:space="preserve"> scheme</w:t>
      </w:r>
    </w:p>
    <w:p w14:paraId="50F30273" w14:textId="77777777" w:rsidR="00B653E3" w:rsidRPr="00B653E3" w:rsidRDefault="00B653E3" w:rsidP="00B653E3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 xml:space="preserve">Support reviewers and mentors for </w:t>
      </w:r>
      <w:r w:rsidRPr="00B653E3">
        <w:rPr>
          <w:rFonts w:ascii="Calibri Light" w:hAnsi="Calibri Light" w:cstheme="minorBidi"/>
          <w:color w:val="000000" w:themeColor="text1"/>
          <w:kern w:val="24"/>
          <w:sz w:val="28"/>
          <w:szCs w:val="28"/>
          <w:lang w:val="en-US"/>
        </w:rPr>
        <w:t>new</w:t>
      </w: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 xml:space="preserve"> scheme</w:t>
      </w:r>
    </w:p>
    <w:p w14:paraId="15B1D384" w14:textId="77777777" w:rsidR="00B653E3" w:rsidRPr="00B653E3" w:rsidRDefault="00B653E3" w:rsidP="00B653E3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 xml:space="preserve">January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 xml:space="preserve">2024 </w:t>
      </w:r>
      <w:r w:rsidRPr="00B653E3"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  <w:t>first submission point</w:t>
      </w: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B653E3">
        <w:rPr>
          <w:rFonts w:ascii="Calibri Light" w:hAnsi="Calibri Light" w:cstheme="minorBidi"/>
          <w:color w:val="000000" w:themeColor="text1"/>
          <w:kern w:val="24"/>
          <w:sz w:val="28"/>
          <w:szCs w:val="28"/>
          <w:lang w:val="en-US"/>
        </w:rPr>
        <w:t>for new</w:t>
      </w:r>
      <w:r w:rsidRPr="00B653E3">
        <w:rPr>
          <w:rFonts w:asciiTheme="minorHAnsi" w:hAnsi="Calibri" w:cstheme="minorBidi"/>
          <w:color w:val="000000" w:themeColor="text1"/>
          <w:kern w:val="24"/>
          <w:sz w:val="28"/>
          <w:szCs w:val="28"/>
          <w:lang w:val="en-US"/>
        </w:rPr>
        <w:t xml:space="preserve"> scheme</w:t>
      </w:r>
    </w:p>
    <w:p w14:paraId="620C2B58" w14:textId="77777777" w:rsidR="00B653E3" w:rsidRDefault="00B653E3" w:rsidP="00B653E3"/>
    <w:p w14:paraId="07E7B83F" w14:textId="77777777" w:rsidR="00B653E3" w:rsidRPr="00B653E3" w:rsidRDefault="00B653E3" w:rsidP="00B653E3">
      <w:r>
        <w:t>Please note: For those of you who have started the current scheme any referrals/resubmissions from the current scheme can be supported until 2025</w:t>
      </w:r>
      <w:bookmarkStart w:id="0" w:name="_GoBack"/>
      <w:bookmarkEnd w:id="0"/>
    </w:p>
    <w:sectPr w:rsidR="00B653E3" w:rsidRPr="00B65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6525"/>
    <w:multiLevelType w:val="hybridMultilevel"/>
    <w:tmpl w:val="F482B24C"/>
    <w:lvl w:ilvl="0" w:tplc="87EAB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804FA0">
      <w:start w:val="1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8EE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961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A80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78A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FCF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B09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76E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BC06C3F"/>
    <w:multiLevelType w:val="hybridMultilevel"/>
    <w:tmpl w:val="F4B8C0F4"/>
    <w:lvl w:ilvl="0" w:tplc="FF9E0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245EFE">
      <w:start w:val="1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EE0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8AA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EC8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A4E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183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FA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E8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E3"/>
    <w:rsid w:val="001D6DE2"/>
    <w:rsid w:val="00B6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2C852"/>
  <w15:chartTrackingRefBased/>
  <w15:docId w15:val="{3B408468-C550-4ABC-A20A-B306850F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53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3E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653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E5D7ED9514445BE20DD63B0BB2682" ma:contentTypeVersion="15" ma:contentTypeDescription="Create a new document." ma:contentTypeScope="" ma:versionID="5df6beb3e617c442c39431a94773c921">
  <xsd:schema xmlns:xsd="http://www.w3.org/2001/XMLSchema" xmlns:xs="http://www.w3.org/2001/XMLSchema" xmlns:p="http://schemas.microsoft.com/office/2006/metadata/properties" xmlns:ns3="ff59d59a-6464-42a7-9bc2-27494b573b0e" xmlns:ns4="e5059972-2d48-433e-a189-7b60076e137c" targetNamespace="http://schemas.microsoft.com/office/2006/metadata/properties" ma:root="true" ma:fieldsID="b18b9867bed71bcca28707a28af6c80c" ns3:_="" ns4:_="">
    <xsd:import namespace="ff59d59a-6464-42a7-9bc2-27494b573b0e"/>
    <xsd:import namespace="e5059972-2d48-433e-a189-7b60076e13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9d59a-6464-42a7-9bc2-27494b573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9972-2d48-433e-a189-7b60076e13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59d59a-6464-42a7-9bc2-27494b573b0e" xsi:nil="true"/>
  </documentManagement>
</p:properties>
</file>

<file path=customXml/itemProps1.xml><?xml version="1.0" encoding="utf-8"?>
<ds:datastoreItem xmlns:ds="http://schemas.openxmlformats.org/officeDocument/2006/customXml" ds:itemID="{A47582A1-063E-443C-9CF0-30387CDA9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9d59a-6464-42a7-9bc2-27494b573b0e"/>
    <ds:schemaRef ds:uri="e5059972-2d48-433e-a189-7b60076e1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3F5CF-43EC-4FE0-BB83-025639717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ED364-5A57-4811-BF36-EF109302715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e5059972-2d48-433e-a189-7b60076e137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f59d59a-6464-42a7-9bc2-27494b573b0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Dalton</dc:creator>
  <cp:keywords/>
  <dc:description/>
  <cp:lastModifiedBy>Jane Dalton</cp:lastModifiedBy>
  <cp:revision>1</cp:revision>
  <dcterms:created xsi:type="dcterms:W3CDTF">2022-12-06T16:50:00Z</dcterms:created>
  <dcterms:modified xsi:type="dcterms:W3CDTF">2022-12-06T16:57:00Z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0x010100CA5E5D7ED9514445BE20DD63B0BB2682</vt:lpwstr>
  </property>
</Properties>
</file>